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E7F38" w14:textId="77777777" w:rsidR="003E527D" w:rsidRPr="00917E3B" w:rsidRDefault="003E527D" w:rsidP="003E527D">
      <w:pPr>
        <w:shd w:val="clear" w:color="auto" w:fill="FFFFFF"/>
        <w:rPr>
          <w:rFonts w:ascii="Futura Medium" w:hAnsi="Futura Medium" w:cs="Futura Medium"/>
          <w:color w:val="000000"/>
        </w:rPr>
      </w:pPr>
      <w:bookmarkStart w:id="0" w:name="OLE_LINK4"/>
      <w:bookmarkStart w:id="1" w:name="OLE_LINK5"/>
      <w:bookmarkStart w:id="2" w:name="_GoBack"/>
      <w:r w:rsidRPr="00917E3B">
        <w:rPr>
          <w:rFonts w:ascii="Futura Medium" w:hAnsi="Futura Medium" w:cs="Futura Medium"/>
          <w:b/>
          <w:bCs/>
          <w:color w:val="000000"/>
        </w:rPr>
        <w:t>Full-time Childcare Director Opening</w:t>
      </w:r>
    </w:p>
    <w:p w14:paraId="56B3690D" w14:textId="77777777" w:rsidR="003E527D" w:rsidRPr="00917E3B" w:rsidRDefault="003E527D" w:rsidP="003E527D">
      <w:pPr>
        <w:shd w:val="clear" w:color="auto" w:fill="FFFFFF"/>
        <w:rPr>
          <w:rFonts w:ascii="Futura Medium" w:hAnsi="Futura Medium" w:cs="Futura Medium"/>
          <w:color w:val="000000"/>
        </w:rPr>
      </w:pPr>
    </w:p>
    <w:p w14:paraId="3BD1EC2B" w14:textId="77777777" w:rsidR="003E527D" w:rsidRPr="00917E3B" w:rsidRDefault="003E527D" w:rsidP="003E527D">
      <w:pPr>
        <w:shd w:val="clear" w:color="auto" w:fill="FFFFFF"/>
        <w:rPr>
          <w:rFonts w:ascii="Futura Medium" w:hAnsi="Futura Medium" w:cs="Futura Medium"/>
          <w:color w:val="000000"/>
        </w:rPr>
      </w:pPr>
      <w:r w:rsidRPr="00917E3B">
        <w:rPr>
          <w:rFonts w:ascii="Futura Medium" w:hAnsi="Futura Medium" w:cs="Futura Medium"/>
          <w:color w:val="000000"/>
        </w:rPr>
        <w:t>Currently, Lil' People's World is hiring for the Director position. We are looking for an enthusiastic and motivated individual to join our management team. Lil' People's World is and Early Learning Childcare Center that has programs that range from Infants through School-age children.</w:t>
      </w:r>
    </w:p>
    <w:p w14:paraId="7F5DFC4B" w14:textId="77777777" w:rsidR="003E527D" w:rsidRPr="00917E3B" w:rsidRDefault="003E527D" w:rsidP="003E527D">
      <w:pPr>
        <w:shd w:val="clear" w:color="auto" w:fill="FFFFFF"/>
        <w:rPr>
          <w:rFonts w:ascii="Futura Medium" w:hAnsi="Futura Medium" w:cs="Futura Medium"/>
          <w:color w:val="000000"/>
        </w:rPr>
      </w:pPr>
    </w:p>
    <w:p w14:paraId="53A4BECF" w14:textId="77777777" w:rsidR="003E527D" w:rsidRPr="00917E3B" w:rsidRDefault="003E527D" w:rsidP="003E527D">
      <w:pPr>
        <w:shd w:val="clear" w:color="auto" w:fill="FFFFFF"/>
        <w:rPr>
          <w:rFonts w:ascii="Futura Medium" w:hAnsi="Futura Medium" w:cs="Futura Medium"/>
          <w:color w:val="000000"/>
        </w:rPr>
      </w:pPr>
      <w:bookmarkStart w:id="3" w:name="OLE_LINK1"/>
      <w:r w:rsidRPr="00917E3B">
        <w:rPr>
          <w:rFonts w:ascii="Futura Medium" w:hAnsi="Futura Medium" w:cs="Futura Medium"/>
          <w:b/>
          <w:bCs/>
          <w:color w:val="000000"/>
        </w:rPr>
        <w:t>Childcare Director Job Description Overview</w:t>
      </w:r>
      <w:r w:rsidRPr="00917E3B">
        <w:rPr>
          <w:rFonts w:ascii="Futura Medium" w:hAnsi="Futura Medium" w:cs="Futura Medium"/>
          <w:color w:val="000000"/>
        </w:rPr>
        <w:t>:</w:t>
      </w:r>
    </w:p>
    <w:bookmarkEnd w:id="3"/>
    <w:p w14:paraId="7238E4E3" w14:textId="77777777" w:rsidR="003E527D" w:rsidRPr="00917E3B" w:rsidRDefault="003E527D" w:rsidP="003E527D">
      <w:pPr>
        <w:shd w:val="clear" w:color="auto" w:fill="FFFFFF"/>
        <w:rPr>
          <w:rFonts w:ascii="Futura Medium" w:hAnsi="Futura Medium" w:cs="Futura Medium"/>
          <w:color w:val="000000"/>
        </w:rPr>
      </w:pPr>
    </w:p>
    <w:p w14:paraId="0BB1C291" w14:textId="77777777" w:rsidR="003E527D" w:rsidRPr="00917E3B" w:rsidRDefault="003E527D" w:rsidP="003E527D">
      <w:pPr>
        <w:shd w:val="clear" w:color="auto" w:fill="FFFFFF"/>
        <w:rPr>
          <w:rFonts w:ascii="Futura Medium" w:hAnsi="Futura Medium" w:cs="Futura Medium"/>
          <w:color w:val="000000"/>
        </w:rPr>
      </w:pPr>
      <w:r w:rsidRPr="00917E3B">
        <w:rPr>
          <w:rFonts w:ascii="Futura Medium" w:hAnsi="Futura Medium" w:cs="Futura Medium"/>
          <w:color w:val="000000"/>
        </w:rPr>
        <w:t>The skills and leadership of the Director directly affect the quality of the programs, which are provided for children and families that are cared for. The Director is responsible for overseeing the quality and implementation of the overall program for the children and is responsible for the daily operation and management of the Center and staff. A more detailed job description will be provided upon request.</w:t>
      </w:r>
    </w:p>
    <w:p w14:paraId="3D81EFF2" w14:textId="77777777" w:rsidR="003E527D" w:rsidRPr="00917E3B" w:rsidRDefault="003E527D" w:rsidP="003E527D">
      <w:pPr>
        <w:shd w:val="clear" w:color="auto" w:fill="FFFFFF"/>
        <w:rPr>
          <w:rFonts w:ascii="Futura Medium" w:hAnsi="Futura Medium" w:cs="Futura Medium"/>
          <w:color w:val="000000"/>
        </w:rPr>
      </w:pPr>
    </w:p>
    <w:p w14:paraId="3CDEE464" w14:textId="77777777" w:rsidR="003E527D" w:rsidRPr="00917E3B" w:rsidRDefault="003E527D" w:rsidP="003E527D">
      <w:pPr>
        <w:shd w:val="clear" w:color="auto" w:fill="FFFFFF"/>
        <w:rPr>
          <w:rFonts w:ascii="Futura Medium" w:hAnsi="Futura Medium" w:cs="Futura Medium"/>
          <w:color w:val="000000"/>
        </w:rPr>
      </w:pPr>
      <w:r w:rsidRPr="00917E3B">
        <w:rPr>
          <w:rFonts w:ascii="Futura Medium" w:hAnsi="Futura Medium" w:cs="Futura Medium"/>
          <w:b/>
          <w:bCs/>
          <w:color w:val="000000"/>
        </w:rPr>
        <w:t>Childcare Director Job Requirements</w:t>
      </w:r>
      <w:r w:rsidRPr="00917E3B">
        <w:rPr>
          <w:rFonts w:ascii="Futura Medium" w:hAnsi="Futura Medium" w:cs="Futura Medium"/>
          <w:color w:val="000000"/>
        </w:rPr>
        <w:t>:</w:t>
      </w:r>
    </w:p>
    <w:p w14:paraId="4DECA320" w14:textId="77777777" w:rsidR="003E527D" w:rsidRPr="00917E3B" w:rsidRDefault="003E527D" w:rsidP="003E527D">
      <w:pPr>
        <w:numPr>
          <w:ilvl w:val="0"/>
          <w:numId w:val="1"/>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Supervisory Experience</w:t>
      </w:r>
    </w:p>
    <w:p w14:paraId="0A3AD174" w14:textId="77777777" w:rsidR="003E527D" w:rsidRPr="00917E3B" w:rsidRDefault="003E527D" w:rsidP="003E527D">
      <w:pPr>
        <w:numPr>
          <w:ilvl w:val="0"/>
          <w:numId w:val="1"/>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Strong leadership skills</w:t>
      </w:r>
    </w:p>
    <w:p w14:paraId="0D8205EB" w14:textId="77777777" w:rsidR="003E527D" w:rsidRPr="00917E3B" w:rsidRDefault="003E527D" w:rsidP="003E527D">
      <w:pPr>
        <w:numPr>
          <w:ilvl w:val="0"/>
          <w:numId w:val="1"/>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ECE college credits or relevant work experience</w:t>
      </w:r>
    </w:p>
    <w:p w14:paraId="5029B361" w14:textId="77777777" w:rsidR="003E527D" w:rsidRPr="00917E3B" w:rsidRDefault="003E527D" w:rsidP="003E527D">
      <w:pPr>
        <w:numPr>
          <w:ilvl w:val="0"/>
          <w:numId w:val="1"/>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The ability to lead and manage staff in a positive manner on a daily basis</w:t>
      </w:r>
    </w:p>
    <w:p w14:paraId="6AD3741E" w14:textId="77777777" w:rsidR="003E527D" w:rsidRPr="00917E3B" w:rsidRDefault="003E527D" w:rsidP="003E527D">
      <w:pPr>
        <w:numPr>
          <w:ilvl w:val="0"/>
          <w:numId w:val="1"/>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Office duties and staff management skills</w:t>
      </w:r>
    </w:p>
    <w:p w14:paraId="4D1A819B" w14:textId="77777777" w:rsidR="003E527D" w:rsidRPr="00917E3B" w:rsidRDefault="003E527D" w:rsidP="003E527D">
      <w:pPr>
        <w:numPr>
          <w:ilvl w:val="0"/>
          <w:numId w:val="1"/>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The ability to "lead-by-example" and create a respectful environment that promotes team work.</w:t>
      </w:r>
    </w:p>
    <w:p w14:paraId="0CEB07EE" w14:textId="77777777" w:rsidR="003E527D" w:rsidRPr="00917E3B" w:rsidRDefault="003E527D" w:rsidP="003E527D">
      <w:pPr>
        <w:numPr>
          <w:ilvl w:val="0"/>
          <w:numId w:val="1"/>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Good Organizational and Time Management skills</w:t>
      </w:r>
    </w:p>
    <w:p w14:paraId="2F9BE92A" w14:textId="77777777" w:rsidR="003E527D" w:rsidRPr="00917E3B" w:rsidRDefault="003E527D" w:rsidP="003E527D">
      <w:pPr>
        <w:numPr>
          <w:ilvl w:val="0"/>
          <w:numId w:val="1"/>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Understanding of Early Child Development</w:t>
      </w:r>
    </w:p>
    <w:p w14:paraId="0B4CB07A" w14:textId="77777777" w:rsidR="003E527D" w:rsidRPr="00917E3B" w:rsidRDefault="003E527D" w:rsidP="003E527D">
      <w:pPr>
        <w:numPr>
          <w:ilvl w:val="0"/>
          <w:numId w:val="1"/>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Experience with Microsoft office software for office duties</w:t>
      </w:r>
    </w:p>
    <w:p w14:paraId="181ADEFC" w14:textId="77777777" w:rsidR="003E527D" w:rsidRPr="00917E3B" w:rsidRDefault="003E527D" w:rsidP="003E527D">
      <w:pPr>
        <w:numPr>
          <w:ilvl w:val="0"/>
          <w:numId w:val="1"/>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Negative TB test upon employment CPR/First Aid upon employment</w:t>
      </w:r>
    </w:p>
    <w:p w14:paraId="59E938E5" w14:textId="77777777" w:rsidR="003E527D" w:rsidRPr="00917E3B" w:rsidRDefault="003E527D" w:rsidP="003E527D">
      <w:pPr>
        <w:numPr>
          <w:ilvl w:val="0"/>
          <w:numId w:val="1"/>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Blood-borne pathogens training upon employment</w:t>
      </w:r>
    </w:p>
    <w:p w14:paraId="633890BE" w14:textId="77777777" w:rsidR="003E527D" w:rsidRPr="00917E3B" w:rsidRDefault="003E527D" w:rsidP="003E527D">
      <w:pPr>
        <w:numPr>
          <w:ilvl w:val="0"/>
          <w:numId w:val="1"/>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Food handlers training (online) within 30 days</w:t>
      </w:r>
    </w:p>
    <w:p w14:paraId="0C15A3EA" w14:textId="77777777" w:rsidR="003E527D" w:rsidRPr="00917E3B" w:rsidRDefault="003E527D" w:rsidP="003E527D">
      <w:pPr>
        <w:numPr>
          <w:ilvl w:val="0"/>
          <w:numId w:val="1"/>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Background check required</w:t>
      </w:r>
    </w:p>
    <w:p w14:paraId="353E0826" w14:textId="77777777" w:rsidR="003E527D" w:rsidRPr="00917E3B" w:rsidRDefault="003E527D" w:rsidP="003E527D">
      <w:pPr>
        <w:numPr>
          <w:ilvl w:val="0"/>
          <w:numId w:val="1"/>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30 STARS basic classes (within 6-months)</w:t>
      </w:r>
    </w:p>
    <w:p w14:paraId="27CB5FDD" w14:textId="77777777" w:rsidR="003E527D" w:rsidRPr="00917E3B" w:rsidRDefault="003E527D" w:rsidP="003E527D">
      <w:pPr>
        <w:numPr>
          <w:ilvl w:val="0"/>
          <w:numId w:val="1"/>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MERIT/STARS profile and current on 10 hours of continuing education</w:t>
      </w:r>
    </w:p>
    <w:p w14:paraId="402974C1" w14:textId="77777777" w:rsidR="003E527D" w:rsidRPr="00917E3B" w:rsidRDefault="003E527D" w:rsidP="003E527D">
      <w:pPr>
        <w:numPr>
          <w:ilvl w:val="0"/>
          <w:numId w:val="1"/>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Strong knowledge of Washington State WACs</w:t>
      </w:r>
    </w:p>
    <w:p w14:paraId="1170F74B" w14:textId="77777777" w:rsidR="003E527D" w:rsidRPr="00917E3B" w:rsidRDefault="003E527D" w:rsidP="003E527D">
      <w:pPr>
        <w:shd w:val="clear" w:color="auto" w:fill="FFFFFF"/>
        <w:rPr>
          <w:rFonts w:ascii="Futura Medium" w:hAnsi="Futura Medium" w:cs="Futura Medium"/>
          <w:color w:val="000000"/>
        </w:rPr>
      </w:pPr>
    </w:p>
    <w:p w14:paraId="35CBB04B" w14:textId="77777777" w:rsidR="003E527D" w:rsidRPr="00917E3B" w:rsidRDefault="003E527D" w:rsidP="003E527D">
      <w:pPr>
        <w:shd w:val="clear" w:color="auto" w:fill="FFFFFF"/>
        <w:rPr>
          <w:rFonts w:ascii="Futura Medium" w:hAnsi="Futura Medium" w:cs="Futura Medium"/>
          <w:color w:val="000000"/>
        </w:rPr>
      </w:pPr>
      <w:r w:rsidRPr="00917E3B">
        <w:rPr>
          <w:rFonts w:ascii="Futura Medium" w:hAnsi="Futura Medium" w:cs="Futura Medium"/>
          <w:b/>
          <w:bCs/>
          <w:color w:val="000000"/>
        </w:rPr>
        <w:t>Childcare Director Benefits</w:t>
      </w:r>
      <w:r w:rsidRPr="00917E3B">
        <w:rPr>
          <w:rFonts w:ascii="Futura Medium" w:hAnsi="Futura Medium" w:cs="Futura Medium"/>
          <w:color w:val="000000"/>
        </w:rPr>
        <w:t>:</w:t>
      </w:r>
    </w:p>
    <w:p w14:paraId="1FF9D02C" w14:textId="4DB3F2B0" w:rsidR="00917E3B" w:rsidRPr="00917E3B" w:rsidRDefault="00917E3B" w:rsidP="003E527D">
      <w:pPr>
        <w:numPr>
          <w:ilvl w:val="0"/>
          <w:numId w:val="2"/>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Hiring Bonus</w:t>
      </w:r>
    </w:p>
    <w:p w14:paraId="623701FD" w14:textId="77777777" w:rsidR="003E527D" w:rsidRPr="00917E3B" w:rsidRDefault="003E527D" w:rsidP="003E527D">
      <w:pPr>
        <w:numPr>
          <w:ilvl w:val="0"/>
          <w:numId w:val="2"/>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Paid Vacation up to 5-weeks</w:t>
      </w:r>
    </w:p>
    <w:p w14:paraId="73543175" w14:textId="77777777" w:rsidR="003E527D" w:rsidRPr="00917E3B" w:rsidRDefault="003E527D" w:rsidP="003E527D">
      <w:pPr>
        <w:numPr>
          <w:ilvl w:val="0"/>
          <w:numId w:val="2"/>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Paid Sick Days</w:t>
      </w:r>
    </w:p>
    <w:p w14:paraId="7FFA3A94" w14:textId="77777777" w:rsidR="003E527D" w:rsidRPr="00917E3B" w:rsidRDefault="003E527D" w:rsidP="003E527D">
      <w:pPr>
        <w:numPr>
          <w:ilvl w:val="0"/>
          <w:numId w:val="2"/>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lastRenderedPageBreak/>
        <w:t>Paid Holidays</w:t>
      </w:r>
    </w:p>
    <w:p w14:paraId="3DA64151" w14:textId="77777777" w:rsidR="003E527D" w:rsidRPr="00917E3B" w:rsidRDefault="003E527D" w:rsidP="003E527D">
      <w:pPr>
        <w:numPr>
          <w:ilvl w:val="0"/>
          <w:numId w:val="2"/>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Insurance Employer Contribution</w:t>
      </w:r>
    </w:p>
    <w:p w14:paraId="2E249C84" w14:textId="77777777" w:rsidR="003E527D" w:rsidRPr="00917E3B" w:rsidRDefault="003E527D" w:rsidP="003E527D">
      <w:pPr>
        <w:numPr>
          <w:ilvl w:val="0"/>
          <w:numId w:val="2"/>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Company Paid Professional Training and Development</w:t>
      </w:r>
    </w:p>
    <w:p w14:paraId="4D95307F" w14:textId="77777777" w:rsidR="003E527D" w:rsidRPr="00917E3B" w:rsidRDefault="003E527D" w:rsidP="003E527D">
      <w:pPr>
        <w:numPr>
          <w:ilvl w:val="0"/>
          <w:numId w:val="2"/>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Weekends Off</w:t>
      </w:r>
    </w:p>
    <w:p w14:paraId="6F7248FB" w14:textId="77777777" w:rsidR="003E527D" w:rsidRPr="00917E3B" w:rsidRDefault="003E527D" w:rsidP="003E527D">
      <w:pPr>
        <w:numPr>
          <w:ilvl w:val="0"/>
          <w:numId w:val="2"/>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Additional Management Support</w:t>
      </w:r>
    </w:p>
    <w:p w14:paraId="0E66C504" w14:textId="77777777" w:rsidR="003E527D" w:rsidRPr="00917E3B" w:rsidRDefault="003E527D" w:rsidP="003E527D">
      <w:pPr>
        <w:numPr>
          <w:ilvl w:val="0"/>
          <w:numId w:val="2"/>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Non-Corporate Environment</w:t>
      </w:r>
    </w:p>
    <w:p w14:paraId="17A0D970" w14:textId="77777777" w:rsidR="003E527D" w:rsidRPr="00917E3B" w:rsidRDefault="003E527D" w:rsidP="003E527D">
      <w:pPr>
        <w:shd w:val="clear" w:color="auto" w:fill="FFFFFF"/>
        <w:rPr>
          <w:rFonts w:ascii="Futura Medium" w:hAnsi="Futura Medium" w:cs="Futura Medium"/>
          <w:color w:val="000000"/>
        </w:rPr>
      </w:pPr>
    </w:p>
    <w:p w14:paraId="10C24CE5" w14:textId="77777777" w:rsidR="003E527D" w:rsidRPr="00917E3B" w:rsidRDefault="003E527D" w:rsidP="003E527D">
      <w:pPr>
        <w:shd w:val="clear" w:color="auto" w:fill="FFFFFF"/>
        <w:rPr>
          <w:rFonts w:ascii="Futura Medium" w:hAnsi="Futura Medium" w:cs="Futura Medium"/>
          <w:color w:val="000000"/>
        </w:rPr>
      </w:pPr>
      <w:r w:rsidRPr="00917E3B">
        <w:rPr>
          <w:rFonts w:ascii="Futura Medium" w:hAnsi="Futura Medium" w:cs="Futura Medium"/>
          <w:b/>
          <w:bCs/>
          <w:color w:val="000000"/>
        </w:rPr>
        <w:t>Childcare Director Compensation:</w:t>
      </w:r>
    </w:p>
    <w:p w14:paraId="090CB14E" w14:textId="77777777" w:rsidR="003E527D" w:rsidRPr="00917E3B" w:rsidRDefault="003E527D" w:rsidP="003E527D">
      <w:pPr>
        <w:shd w:val="clear" w:color="auto" w:fill="FFFFFF"/>
        <w:rPr>
          <w:rFonts w:ascii="Futura Medium" w:hAnsi="Futura Medium" w:cs="Futura Medium"/>
          <w:color w:val="000000"/>
        </w:rPr>
      </w:pPr>
    </w:p>
    <w:p w14:paraId="46FAB515" w14:textId="77777777" w:rsidR="003E527D" w:rsidRPr="00917E3B" w:rsidRDefault="003E527D" w:rsidP="003E527D">
      <w:pPr>
        <w:shd w:val="clear" w:color="auto" w:fill="FFFFFF"/>
        <w:rPr>
          <w:rFonts w:ascii="Futura Medium" w:hAnsi="Futura Medium" w:cs="Futura Medium"/>
          <w:color w:val="000000"/>
        </w:rPr>
      </w:pPr>
      <w:r w:rsidRPr="00917E3B">
        <w:rPr>
          <w:rFonts w:ascii="Futura Medium" w:hAnsi="Futura Medium" w:cs="Futura Medium"/>
          <w:color w:val="000000"/>
        </w:rPr>
        <w:t>$45,000-52,000 DOE</w:t>
      </w:r>
    </w:p>
    <w:p w14:paraId="1B01C5DE" w14:textId="77777777" w:rsidR="003E527D" w:rsidRPr="00917E3B" w:rsidRDefault="003E527D" w:rsidP="003E527D">
      <w:pPr>
        <w:shd w:val="clear" w:color="auto" w:fill="FFFFFF"/>
        <w:rPr>
          <w:rFonts w:ascii="Futura Medium" w:hAnsi="Futura Medium" w:cs="Futura Medium"/>
          <w:color w:val="000000"/>
        </w:rPr>
      </w:pPr>
    </w:p>
    <w:p w14:paraId="2E1083F5" w14:textId="77777777" w:rsidR="003E527D" w:rsidRPr="00917E3B" w:rsidRDefault="003E527D" w:rsidP="003E527D">
      <w:pPr>
        <w:shd w:val="clear" w:color="auto" w:fill="FFFFFF"/>
        <w:rPr>
          <w:rFonts w:ascii="Futura Medium" w:hAnsi="Futura Medium" w:cs="Futura Medium"/>
          <w:color w:val="000000"/>
        </w:rPr>
      </w:pPr>
      <w:r w:rsidRPr="00917E3B">
        <w:rPr>
          <w:rFonts w:ascii="Futura Medium" w:hAnsi="Futura Medium" w:cs="Futura Medium"/>
          <w:b/>
          <w:bCs/>
          <w:color w:val="000000"/>
        </w:rPr>
        <w:t>How to apply:</w:t>
      </w:r>
    </w:p>
    <w:p w14:paraId="4AA30B38" w14:textId="77777777" w:rsidR="003E527D" w:rsidRPr="00917E3B" w:rsidRDefault="003E527D" w:rsidP="003E527D">
      <w:pPr>
        <w:shd w:val="clear" w:color="auto" w:fill="FFFFFF"/>
        <w:rPr>
          <w:rFonts w:ascii="Futura Medium" w:hAnsi="Futura Medium" w:cs="Futura Medium"/>
          <w:color w:val="000000"/>
        </w:rPr>
      </w:pPr>
    </w:p>
    <w:p w14:paraId="6BF24C8A" w14:textId="77777777" w:rsidR="003E527D" w:rsidRPr="00917E3B" w:rsidRDefault="003E527D" w:rsidP="003E527D">
      <w:pPr>
        <w:shd w:val="clear" w:color="auto" w:fill="FFFFFF"/>
        <w:rPr>
          <w:rFonts w:ascii="Futura Medium" w:hAnsi="Futura Medium" w:cs="Futura Medium"/>
          <w:color w:val="000000"/>
        </w:rPr>
      </w:pPr>
      <w:r w:rsidRPr="00917E3B">
        <w:rPr>
          <w:rFonts w:ascii="Futura Medium" w:hAnsi="Futura Medium" w:cs="Futura Medium"/>
          <w:color w:val="000000"/>
        </w:rPr>
        <w:t>To apply, kindly email your resume and a brief cover letter explaining your experience with children and what qualities you can bring to our team. We look forward to hearing from you!</w:t>
      </w:r>
    </w:p>
    <w:p w14:paraId="77913EF4" w14:textId="77777777" w:rsidR="003E527D" w:rsidRPr="00917E3B" w:rsidRDefault="003E527D" w:rsidP="003E527D">
      <w:pPr>
        <w:shd w:val="clear" w:color="auto" w:fill="FFFFFF"/>
        <w:rPr>
          <w:rFonts w:ascii="Futura Medium" w:hAnsi="Futura Medium" w:cs="Futura Medium"/>
          <w:color w:val="000000"/>
        </w:rPr>
      </w:pPr>
    </w:p>
    <w:p w14:paraId="1A290B9B" w14:textId="5BDDC8BD" w:rsidR="003E527D" w:rsidRPr="00917E3B" w:rsidRDefault="003E527D" w:rsidP="003E527D">
      <w:pPr>
        <w:shd w:val="clear" w:color="auto" w:fill="FFFFFF"/>
        <w:rPr>
          <w:rFonts w:ascii="Futura Medium" w:hAnsi="Futura Medium" w:cs="Futura Medium"/>
          <w:b/>
          <w:color w:val="000000"/>
        </w:rPr>
      </w:pPr>
      <w:r w:rsidRPr="00917E3B">
        <w:rPr>
          <w:rFonts w:ascii="Futura Medium" w:hAnsi="Futura Medium" w:cs="Futura Medium"/>
          <w:b/>
          <w:color w:val="000000"/>
        </w:rPr>
        <w:t>Contact Information:</w:t>
      </w:r>
    </w:p>
    <w:p w14:paraId="33AF019E" w14:textId="77777777" w:rsidR="003E527D" w:rsidRPr="00917E3B" w:rsidRDefault="003E527D" w:rsidP="003E527D">
      <w:pPr>
        <w:shd w:val="clear" w:color="auto" w:fill="FFFFFF"/>
        <w:rPr>
          <w:rFonts w:ascii="Futura Medium" w:hAnsi="Futura Medium" w:cs="Futura Medium"/>
          <w:color w:val="000000"/>
        </w:rPr>
      </w:pPr>
    </w:p>
    <w:p w14:paraId="666AD94B" w14:textId="1913B969" w:rsidR="003E527D" w:rsidRPr="00917E3B" w:rsidRDefault="00CF2DFB" w:rsidP="003E527D">
      <w:pPr>
        <w:shd w:val="clear" w:color="auto" w:fill="FFFFFF"/>
        <w:rPr>
          <w:rFonts w:ascii="Futura Medium" w:hAnsi="Futura Medium" w:cs="Futura Medium"/>
          <w:color w:val="000000"/>
        </w:rPr>
      </w:pPr>
      <w:hyperlink r:id="rId5" w:history="1">
        <w:r w:rsidR="003E527D" w:rsidRPr="00917E3B">
          <w:rPr>
            <w:rStyle w:val="Hyperlink"/>
            <w:rFonts w:ascii="Futura Medium" w:hAnsi="Futura Medium" w:cs="Futura Medium"/>
          </w:rPr>
          <w:t>Shawn@lilpeoplesworld.com</w:t>
        </w:r>
      </w:hyperlink>
    </w:p>
    <w:p w14:paraId="2C1EFBE6" w14:textId="2B316AFA" w:rsidR="003E527D" w:rsidRPr="00917E3B" w:rsidRDefault="00CF2DFB" w:rsidP="003E527D">
      <w:pPr>
        <w:shd w:val="clear" w:color="auto" w:fill="FFFFFF"/>
        <w:rPr>
          <w:rFonts w:ascii="Futura Medium" w:hAnsi="Futura Medium" w:cs="Futura Medium"/>
          <w:color w:val="000000"/>
        </w:rPr>
      </w:pPr>
      <w:hyperlink r:id="rId6" w:history="1">
        <w:r w:rsidR="003E527D" w:rsidRPr="00917E3B">
          <w:rPr>
            <w:rStyle w:val="Hyperlink"/>
            <w:rFonts w:ascii="Futura Medium" w:hAnsi="Futura Medium" w:cs="Futura Medium"/>
          </w:rPr>
          <w:t>Deanna@lilpeoplesworld.com</w:t>
        </w:r>
      </w:hyperlink>
    </w:p>
    <w:p w14:paraId="24BCA6DF" w14:textId="19C370E3" w:rsidR="003E527D" w:rsidRPr="00917E3B" w:rsidRDefault="00CF2DFB" w:rsidP="003E527D">
      <w:pPr>
        <w:shd w:val="clear" w:color="auto" w:fill="FFFFFF"/>
        <w:rPr>
          <w:rFonts w:ascii="Futura Medium" w:hAnsi="Futura Medium" w:cs="Futura Medium"/>
          <w:color w:val="000000"/>
        </w:rPr>
      </w:pPr>
      <w:hyperlink r:id="rId7" w:history="1">
        <w:r w:rsidR="003E527D" w:rsidRPr="00917E3B">
          <w:rPr>
            <w:rStyle w:val="Hyperlink"/>
            <w:rFonts w:ascii="Futura Medium" w:hAnsi="Futura Medium" w:cs="Futura Medium"/>
          </w:rPr>
          <w:t>Amanda@lilpeoplesworld.com</w:t>
        </w:r>
      </w:hyperlink>
    </w:p>
    <w:p w14:paraId="21E1B105" w14:textId="77777777" w:rsidR="003E527D" w:rsidRPr="00917E3B" w:rsidRDefault="003E527D" w:rsidP="003E527D">
      <w:pPr>
        <w:shd w:val="clear" w:color="auto" w:fill="FFFFFF"/>
        <w:rPr>
          <w:rFonts w:ascii="Futura Medium" w:hAnsi="Futura Medium" w:cs="Futura Medium"/>
          <w:color w:val="000000"/>
        </w:rPr>
      </w:pPr>
    </w:p>
    <w:p w14:paraId="496F4B3C" w14:textId="77777777" w:rsidR="003E527D" w:rsidRPr="00917E3B" w:rsidRDefault="003E527D" w:rsidP="003E527D">
      <w:pPr>
        <w:numPr>
          <w:ilvl w:val="0"/>
          <w:numId w:val="3"/>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Principals only. Recruiters, please don't contact this job poster. </w:t>
      </w:r>
    </w:p>
    <w:p w14:paraId="4DA61570" w14:textId="77777777" w:rsidR="003E527D" w:rsidRPr="00917E3B" w:rsidRDefault="003E527D" w:rsidP="003E527D">
      <w:pPr>
        <w:numPr>
          <w:ilvl w:val="0"/>
          <w:numId w:val="3"/>
        </w:numPr>
        <w:shd w:val="clear" w:color="auto" w:fill="FFFFFF"/>
        <w:spacing w:before="100" w:beforeAutospacing="1" w:after="100" w:afterAutospacing="1"/>
        <w:rPr>
          <w:rFonts w:ascii="Futura Medium" w:eastAsia="Times New Roman" w:hAnsi="Futura Medium" w:cs="Futura Medium"/>
          <w:color w:val="000000"/>
        </w:rPr>
      </w:pPr>
      <w:r w:rsidRPr="00917E3B">
        <w:rPr>
          <w:rFonts w:ascii="Futura Medium" w:eastAsia="Times New Roman" w:hAnsi="Futura Medium" w:cs="Futura Medium"/>
          <w:color w:val="000000"/>
        </w:rPr>
        <w:t>Do NOT contact us with unsolicited services or offers</w:t>
      </w:r>
    </w:p>
    <w:p w14:paraId="7D601D65" w14:textId="77777777" w:rsidR="00F37418" w:rsidRPr="00917E3B" w:rsidRDefault="00CF2DFB" w:rsidP="003E527D">
      <w:pPr>
        <w:rPr>
          <w:rFonts w:ascii="Futura Medium" w:hAnsi="Futura Medium" w:cs="Futura Medium"/>
        </w:rPr>
      </w:pPr>
    </w:p>
    <w:bookmarkEnd w:id="0"/>
    <w:bookmarkEnd w:id="1"/>
    <w:bookmarkEnd w:id="2"/>
    <w:sectPr w:rsidR="00F37418" w:rsidRPr="00917E3B" w:rsidSect="007D6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Medium">
    <w:panose1 w:val="020B0602020204020303"/>
    <w:charset w:val="00"/>
    <w:family w:val="swiss"/>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568CF"/>
    <w:multiLevelType w:val="multilevel"/>
    <w:tmpl w:val="33A8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B75E5"/>
    <w:multiLevelType w:val="multilevel"/>
    <w:tmpl w:val="2508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465F18"/>
    <w:multiLevelType w:val="multilevel"/>
    <w:tmpl w:val="ADF8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56"/>
    <w:rsid w:val="000A6EF2"/>
    <w:rsid w:val="00202A3B"/>
    <w:rsid w:val="003E527D"/>
    <w:rsid w:val="004D6148"/>
    <w:rsid w:val="00661356"/>
    <w:rsid w:val="007D6F64"/>
    <w:rsid w:val="00801103"/>
    <w:rsid w:val="00842A55"/>
    <w:rsid w:val="008C6F4E"/>
    <w:rsid w:val="008D13D7"/>
    <w:rsid w:val="008E637D"/>
    <w:rsid w:val="00917E3B"/>
    <w:rsid w:val="00975511"/>
    <w:rsid w:val="00B65E8C"/>
    <w:rsid w:val="00BE78DA"/>
    <w:rsid w:val="00C24896"/>
    <w:rsid w:val="00C86840"/>
    <w:rsid w:val="00CF2DFB"/>
    <w:rsid w:val="00D44B62"/>
    <w:rsid w:val="00D718BE"/>
    <w:rsid w:val="00E0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57FF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6135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356"/>
    <w:rPr>
      <w:rFonts w:ascii="Times New Roman" w:hAnsi="Times New Roman" w:cs="Times New Roman"/>
      <w:b/>
      <w:bCs/>
      <w:kern w:val="36"/>
      <w:sz w:val="48"/>
      <w:szCs w:val="48"/>
    </w:rPr>
  </w:style>
  <w:style w:type="character" w:customStyle="1" w:styleId="apple-converted-space">
    <w:name w:val="apple-converted-space"/>
    <w:basedOn w:val="DefaultParagraphFont"/>
    <w:rsid w:val="00661356"/>
  </w:style>
  <w:style w:type="character" w:styleId="Hyperlink">
    <w:name w:val="Hyperlink"/>
    <w:basedOn w:val="DefaultParagraphFont"/>
    <w:uiPriority w:val="99"/>
    <w:unhideWhenUsed/>
    <w:rsid w:val="00661356"/>
    <w:rPr>
      <w:color w:val="0000FF"/>
      <w:u w:val="single"/>
    </w:rPr>
  </w:style>
  <w:style w:type="paragraph" w:styleId="NormalWeb">
    <w:name w:val="Normal (Web)"/>
    <w:basedOn w:val="Normal"/>
    <w:uiPriority w:val="99"/>
    <w:semiHidden/>
    <w:unhideWhenUsed/>
    <w:rsid w:val="003E527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E5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94891">
      <w:bodyDiv w:val="1"/>
      <w:marLeft w:val="0"/>
      <w:marRight w:val="0"/>
      <w:marTop w:val="0"/>
      <w:marBottom w:val="0"/>
      <w:divBdr>
        <w:top w:val="none" w:sz="0" w:space="0" w:color="auto"/>
        <w:left w:val="none" w:sz="0" w:space="0" w:color="auto"/>
        <w:bottom w:val="none" w:sz="0" w:space="0" w:color="auto"/>
        <w:right w:val="none" w:sz="0" w:space="0" w:color="auto"/>
      </w:divBdr>
    </w:div>
    <w:div w:id="1272741209">
      <w:bodyDiv w:val="1"/>
      <w:marLeft w:val="0"/>
      <w:marRight w:val="0"/>
      <w:marTop w:val="0"/>
      <w:marBottom w:val="0"/>
      <w:divBdr>
        <w:top w:val="none" w:sz="0" w:space="0" w:color="auto"/>
        <w:left w:val="none" w:sz="0" w:space="0" w:color="auto"/>
        <w:bottom w:val="none" w:sz="0" w:space="0" w:color="auto"/>
        <w:right w:val="none" w:sz="0" w:space="0" w:color="auto"/>
      </w:divBdr>
      <w:divsChild>
        <w:div w:id="583532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268163">
              <w:marLeft w:val="0"/>
              <w:marRight w:val="0"/>
              <w:marTop w:val="0"/>
              <w:marBottom w:val="0"/>
              <w:divBdr>
                <w:top w:val="none" w:sz="0" w:space="0" w:color="auto"/>
                <w:left w:val="none" w:sz="0" w:space="0" w:color="auto"/>
                <w:bottom w:val="none" w:sz="0" w:space="0" w:color="auto"/>
                <w:right w:val="none" w:sz="0" w:space="0" w:color="auto"/>
              </w:divBdr>
              <w:divsChild>
                <w:div w:id="312759874">
                  <w:marLeft w:val="0"/>
                  <w:marRight w:val="0"/>
                  <w:marTop w:val="0"/>
                  <w:marBottom w:val="0"/>
                  <w:divBdr>
                    <w:top w:val="none" w:sz="0" w:space="0" w:color="auto"/>
                    <w:left w:val="none" w:sz="0" w:space="0" w:color="auto"/>
                    <w:bottom w:val="none" w:sz="0" w:space="0" w:color="auto"/>
                    <w:right w:val="none" w:sz="0" w:space="0" w:color="auto"/>
                  </w:divBdr>
                  <w:divsChild>
                    <w:div w:id="1645426319">
                      <w:marLeft w:val="0"/>
                      <w:marRight w:val="0"/>
                      <w:marTop w:val="0"/>
                      <w:marBottom w:val="0"/>
                      <w:divBdr>
                        <w:top w:val="none" w:sz="0" w:space="0" w:color="auto"/>
                        <w:left w:val="none" w:sz="0" w:space="0" w:color="auto"/>
                        <w:bottom w:val="none" w:sz="0" w:space="0" w:color="auto"/>
                        <w:right w:val="none" w:sz="0" w:space="0" w:color="auto"/>
                      </w:divBdr>
                      <w:divsChild>
                        <w:div w:id="1225916905">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 w:id="1679038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nda@lilpeoplesworld.com"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hyperlink" Target="mailto:Deanna@lilpeoplesworld.com" TargetMode="Externa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hyperlink" Target="mailto:Shawn@lilpeoplesworld.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8768D56CD8B4DB0DD1BBDCF044356" ma:contentTypeVersion="12" ma:contentTypeDescription="Create a new document." ma:contentTypeScope="" ma:versionID="feff7cd7b1d25cfdf14afe1d2b1a13ba">
  <xsd:schema xmlns:xsd="http://www.w3.org/2001/XMLSchema" xmlns:xs="http://www.w3.org/2001/XMLSchema" xmlns:p="http://schemas.microsoft.com/office/2006/metadata/properties" xmlns:ns2="dda1627e-83b7-45fb-acb2-b5b7c90e03b9" xmlns:ns3="1d2c1daf-c7e4-4305-9240-1d27eae17904" targetNamespace="http://schemas.microsoft.com/office/2006/metadata/properties" ma:root="true" ma:fieldsID="93feb21a6faaa2d59b77d73a8485871f" ns2:_="" ns3:_="">
    <xsd:import namespace="dda1627e-83b7-45fb-acb2-b5b7c90e03b9"/>
    <xsd:import namespace="1d2c1daf-c7e4-4305-9240-1d27eae17904"/>
    <xsd:element name="properties">
      <xsd:complexType>
        <xsd:sequence>
          <xsd:element name="documentManagement">
            <xsd:complexType>
              <xsd:all>
                <xsd:element ref="ns2:SharedWithUsers" minOccurs="0"/>
                <xsd:element ref="ns2:SharingHintHash" minOccurs="0"/>
                <xsd:element ref="ns2:SharedWithDetails" minOccurs="0"/>
                <xsd:element ref="ns3:printer_x0020_warranty"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1627e-83b7-45fb-acb2-b5b7c90e03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2c1daf-c7e4-4305-9240-1d27eae17904" elementFormDefault="qualified">
    <xsd:import namespace="http://schemas.microsoft.com/office/2006/documentManagement/types"/>
    <xsd:import namespace="http://schemas.microsoft.com/office/infopath/2007/PartnerControls"/>
    <xsd:element name="printer_x0020_warranty" ma:index="11" nillable="true" ma:displayName="printer warranty" ma:internalName="printer_x0020_warranty">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nter_x0020_warranty xmlns="1d2c1daf-c7e4-4305-9240-1d27eae17904" xsi:nil="true"/>
    <LastSharedByUser xmlns="dda1627e-83b7-45fb-acb2-b5b7c90e03b9" xsi:nil="true"/>
    <SharedWithUsers xmlns="dda1627e-83b7-45fb-acb2-b5b7c90e03b9">
      <UserInfo>
        <DisplayName/>
        <AccountId xsi:nil="true"/>
        <AccountType/>
      </UserInfo>
    </SharedWithUsers>
    <LastSharedByTime xmlns="dda1627e-83b7-45fb-acb2-b5b7c90e03b9" xsi:nil="true"/>
  </documentManagement>
</p:properties>
</file>

<file path=customXml/itemProps1.xml><?xml version="1.0" encoding="utf-8"?>
<ds:datastoreItem xmlns:ds="http://schemas.openxmlformats.org/officeDocument/2006/customXml" ds:itemID="{A0F131C8-B8CB-4A6B-9559-63C1AE095E26}"/>
</file>

<file path=customXml/itemProps2.xml><?xml version="1.0" encoding="utf-8"?>
<ds:datastoreItem xmlns:ds="http://schemas.openxmlformats.org/officeDocument/2006/customXml" ds:itemID="{635EEA81-925B-43A5-80D4-1412E0A69B5D}"/>
</file>

<file path=customXml/itemProps3.xml><?xml version="1.0" encoding="utf-8"?>
<ds:datastoreItem xmlns:ds="http://schemas.openxmlformats.org/officeDocument/2006/customXml" ds:itemID="{9B1B24AC-8D62-440F-813A-928EF1A4B00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2121</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Full-time Director Opening </vt:lpstr>
    </vt:vector>
  </TitlesOfParts>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Merkatz</dc:creator>
  <cp:keywords/>
  <dc:description/>
  <cp:lastModifiedBy>Amanda Merkatz</cp:lastModifiedBy>
  <cp:revision>2</cp:revision>
  <dcterms:created xsi:type="dcterms:W3CDTF">2018-04-11T16:43:00Z</dcterms:created>
  <dcterms:modified xsi:type="dcterms:W3CDTF">2018-04-11T16:43:00Z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0x010100B508768D56CD8B4DB0DD1BBDCF044356</vt:lpwstr>
  </property>
  <property fmtid="{D5CDD505-2E9C-101B-9397-08002B2CF9AE}" pid="3" name="Order">
    <vt:r8>168600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