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AA7BF16" w:rsidRDefault="6AA7BF16" w14:noSpellErr="1" w14:paraId="1F026436" w14:textId="086D8BA2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Full-time Program Supervisor Opening </w:t>
      </w:r>
    </w:p>
    <w:p w:rsidR="6AA7BF16" w:rsidRDefault="6AA7BF16" w14:paraId="4627C5D2" w14:textId="338ED80C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1DB4319F" w14:textId="012B04B9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Lil’ People’s World is hiring for a Program Supervisor position. We are looking for an enthusiastic and motivated individual to join our management team. Lil’ People’s World is and Early Learning Childcare Center that has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programs that range from Infants through School-age children.</w:t>
      </w:r>
    </w:p>
    <w:p w:rsidR="6AA7BF16" w:rsidRDefault="6AA7BF16" w14:paraId="2816DF35" w14:textId="4E9452AE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61C879BA" w14:textId="2D254D5B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Childcare Program Supervisor Job Description Overview:</w:t>
      </w:r>
    </w:p>
    <w:p w:rsidR="6AA7BF16" w:rsidRDefault="6AA7BF16" w14:paraId="3241EA09" w14:textId="050B46E6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1457D089" w14:textId="3D4B3E0D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The Program Supervisor duties consist of overseeing the planning and supervision of staff and the program’s overall curriculum. </w:t>
      </w:r>
    </w:p>
    <w:p w:rsidR="6AA7BF16" w:rsidRDefault="6AA7BF16" w14:paraId="6290F75D" w14:textId="73842441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3042A088" w14:textId="01CF4A69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Childcare Program Supervisor Job Requirements:</w:t>
      </w:r>
    </w:p>
    <w:p w:rsidR="6AA7BF16" w:rsidP="6AA7BF16" w:rsidRDefault="6AA7BF16" w14:noSpellErr="1" w14:paraId="6B99F33F" w14:textId="05A8DC3B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Experience in early childhood development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color w:val="222222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Experience in curriculum planning and classroom development in an early learning </w:t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 xml:space="preserve">            </w:t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environment</w:t>
      </w:r>
      <w:r>
        <w:br/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color w:val="222222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Be willing to be an active participant in the classrooms when needed</w:t>
      </w:r>
      <w:r>
        <w:br/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The ability to work with staff on program and implementation in a classroom environment.</w:t>
      </w:r>
      <w:r>
        <w:br/>
      </w:r>
      <w:r w:rsidRPr="6AA7BF16" w:rsidR="6AA7BF16">
        <w:rPr>
          <w:rFonts w:ascii="Calibri" w:hAnsi="Calibri" w:eastAsia="Calibri" w:cs="Calibri"/>
          <w:noProof w:val="0"/>
          <w:color w:val="222222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The ability to "lead by example" and be a positive team player to staff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Good organizational and time Management skills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Experience with Microsoft office software for office duties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Negative TB test upon employment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CPR/First Aid upon employment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Blood-borne pathogens training upon employment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Food handlers training (online) within 30 days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Background check required at time of employment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30 STARS basic classes (within 6 months)</w:t>
      </w:r>
      <w:r>
        <w:br/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·</w:t>
      </w:r>
      <w:r w:rsidRPr="6AA7BF16" w:rsidR="6AA7BF16">
        <w:rPr>
          <w:rFonts w:ascii="Times New Roman" w:hAnsi="Times New Roman" w:eastAsia="Times New Roman" w:cs="Times New Roman"/>
          <w:noProof w:val="0"/>
          <w:sz w:val="14"/>
          <w:szCs w:val="14"/>
          <w:lang w:val="en-US"/>
        </w:rPr>
        <w:t xml:space="preserve">      </w:t>
      </w:r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MERIT/STARS profile and current on 10 hours of continuing ED</w:t>
      </w:r>
      <w:r>
        <w:br/>
      </w:r>
    </w:p>
    <w:p w:rsidR="6AA7BF16" w:rsidP="6AA7BF16" w:rsidRDefault="6AA7BF16" w14:paraId="64C81C30" w14:textId="195CCF41">
      <w:pPr>
        <w:ind w:left="360" w:hanging="360"/>
      </w:pPr>
      <w:r>
        <w:br/>
      </w:r>
    </w:p>
    <w:p w:rsidR="6AA7BF16" w:rsidRDefault="6AA7BF16" w14:noSpellErr="1" w14:paraId="4950300A" w14:textId="6799E173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Childcare Program Supervisor Benefits:</w:t>
      </w:r>
    </w:p>
    <w:p w:rsidR="6AA7BF16" w:rsidP="6AA7BF16" w:rsidRDefault="6AA7BF16" w14:noSpellErr="1" w14:paraId="43773139" w14:textId="76ED380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Hiring Bonus</w:t>
      </w:r>
    </w:p>
    <w:p w:rsidR="6AA7BF16" w:rsidP="6AA7BF16" w:rsidRDefault="6AA7BF16" w14:noSpellErr="1" w14:paraId="05B8F386" w14:textId="31786AE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Paid Vacation up to 5-weeks</w:t>
      </w:r>
    </w:p>
    <w:p w:rsidR="6AA7BF16" w:rsidP="6AA7BF16" w:rsidRDefault="6AA7BF16" w14:noSpellErr="1" w14:paraId="4087D76D" w14:textId="6A3F776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Paid Sick Days</w:t>
      </w:r>
    </w:p>
    <w:p w:rsidR="6AA7BF16" w:rsidP="6AA7BF16" w:rsidRDefault="6AA7BF16" w14:noSpellErr="1" w14:paraId="45C2DE33" w14:textId="29B0B11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Paid Holidays</w:t>
      </w:r>
    </w:p>
    <w:p w:rsidR="6AA7BF16" w:rsidP="6AA7BF16" w:rsidRDefault="6AA7BF16" w14:noSpellErr="1" w14:paraId="63E4C975" w14:textId="6A5A449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Insurance Employer Contribution</w:t>
      </w:r>
    </w:p>
    <w:p w:rsidR="6AA7BF16" w:rsidP="6AA7BF16" w:rsidRDefault="6AA7BF16" w14:noSpellErr="1" w14:paraId="06C96165" w14:textId="20CD340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Company Paid Professional Training and Development</w:t>
      </w:r>
    </w:p>
    <w:p w:rsidR="6AA7BF16" w:rsidP="6AA7BF16" w:rsidRDefault="6AA7BF16" w14:noSpellErr="1" w14:paraId="1A973C9F" w14:textId="286BC3B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Weekends Off</w:t>
      </w:r>
    </w:p>
    <w:p w:rsidR="6AA7BF16" w:rsidP="6AA7BF16" w:rsidRDefault="6AA7BF16" w14:noSpellErr="1" w14:paraId="3D247285" w14:textId="32ADF06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Additional Management Support</w:t>
      </w:r>
    </w:p>
    <w:p w:rsidR="6AA7BF16" w:rsidP="6AA7BF16" w:rsidRDefault="6AA7BF16" w14:noSpellErr="1" w14:paraId="4E4EB4CE" w14:textId="1F7B0D4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AA7BF16" w:rsidR="6AA7BF1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Non-Corporate Environment</w:t>
      </w:r>
    </w:p>
    <w:p w:rsidR="6AA7BF16" w:rsidRDefault="6AA7BF16" w14:paraId="2C4721B7" w14:textId="5273B5BE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6735C562" w14:textId="0309F95E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How to apply:</w:t>
      </w:r>
    </w:p>
    <w:p w:rsidR="6AA7BF16" w:rsidRDefault="6AA7BF16" w14:paraId="62253994" w14:textId="3DBBA488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48FE36B8" w14:textId="08603A12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>To apply, kindly email your resume and a brief cover letter explaining your experience with children and what qualities you can bring to our team. We look forward to hearing from you!</w:t>
      </w:r>
    </w:p>
    <w:p w:rsidR="6AA7BF16" w:rsidRDefault="6AA7BF16" w14:paraId="24B55F36" w14:textId="2013C41D"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6AA7BF16" w:rsidRDefault="6AA7BF16" w14:noSpellErr="1" w14:paraId="7ED0F930" w14:textId="2ADECB40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Contact information: </w:t>
      </w:r>
    </w:p>
    <w:p w:rsidR="6AA7BF16" w:rsidRDefault="6AA7BF16" w14:paraId="560C69BA" w14:textId="1C120C9E">
      <w:r w:rsidRPr="6AA7BF16" w:rsidR="6AA7BF1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w:rsidR="6AA7BF16" w:rsidP="6AA7BF16" w:rsidRDefault="6AA7BF16" w14:noSpellErr="1" w14:paraId="6C8C70B8" w14:textId="2A0FCAA7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hyperlink r:id="Rfc2943ab30a84957">
        <w:r w:rsidRPr="6AA7BF16" w:rsidR="6AA7BF16">
          <w:rPr>
            <w:rStyle w:val="Hyperlink"/>
            <w:rFonts w:ascii="Calibri" w:hAnsi="Calibri" w:eastAsia="Calibri" w:cs="Calibri"/>
            <w:noProof w:val="0"/>
            <w:sz w:val="24"/>
            <w:szCs w:val="24"/>
            <w:lang w:val="en-US"/>
          </w:rPr>
          <w:t>Shawn@lilpeoplesworld.com</w:t>
        </w:r>
      </w:hyperlink>
      <w:r w:rsidRPr="6AA7BF16" w:rsidR="6AA7BF16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>
        <w:br/>
      </w:r>
    </w:p>
    <w:p w:rsidR="6AA7BF16" w:rsidP="6AA7BF16" w:rsidRDefault="6AA7BF16" w14:paraId="35CE12A6" w14:textId="58A631A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39926D"/>
  <w15:docId w15:val="{000a98a0-d0fb-4ad0-ac1a-9ea090097801}"/>
  <w:rsids>
    <w:rsidRoot w:val="1939926D"/>
    <w:rsid w:val="1939926D"/>
    <w:rsid w:val="6AA7BF1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c2aace13381047c8" Type="http://schemas.openxmlformats.org/officeDocument/2006/relationships/numbering" Target="/word/numbering.xm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fc2943ab30a84957" Type="http://schemas.openxmlformats.org/officeDocument/2006/relationships/hyperlink" Target="mailto:Shawn@lilpeoplesworld.com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  <LastSharedByUser xmlns="dda1627e-83b7-45fb-acb2-b5b7c90e03b9" xsi:nil="true"/>
    <SharedWithUsers xmlns="dda1627e-83b7-45fb-acb2-b5b7c90e03b9">
      <UserInfo>
        <DisplayName/>
        <AccountId xsi:nil="true"/>
        <AccountType/>
      </UserInfo>
    </SharedWithUsers>
    <LastSharedByTime xmlns="dda1627e-83b7-45fb-acb2-b5b7c90e03b9" xsi:nil="true"/>
  </documentManagement>
</p:properties>
</file>

<file path=customXml/itemProps1.xml><?xml version="1.0" encoding="utf-8"?>
<ds:datastoreItem xmlns:ds="http://schemas.openxmlformats.org/officeDocument/2006/customXml" ds:itemID="{35B68CCA-1BB1-4785-A3E0-B9534CC68AA3}"/>
</file>

<file path=customXml/itemProps2.xml><?xml version="1.0" encoding="utf-8"?>
<ds:datastoreItem xmlns:ds="http://schemas.openxmlformats.org/officeDocument/2006/customXml" ds:itemID="{152BC220-1BC3-4A26-BC4F-7ADAEE768C66}"/>
</file>

<file path=customXml/itemProps3.xml><?xml version="1.0" encoding="utf-8"?>
<ds:datastoreItem xmlns:ds="http://schemas.openxmlformats.org/officeDocument/2006/customXml" ds:itemID="{E8A28763-63C0-40F5-A347-021BB7691B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Amanda Merkatz</cp:lastModifiedBy>
  <dcterms:created xsi:type="dcterms:W3CDTF">2018-05-16T18:31:35Z</dcterms:created>
  <dcterms:modified xsi:type="dcterms:W3CDTF">2018-05-16T18:32:39Z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